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6E5" w:rsidRDefault="009E46E5" w:rsidP="009E46E5">
      <w:r>
        <w:t xml:space="preserve">Επειδή το σύστημα των μεταθέσεων </w:t>
      </w:r>
      <w:r>
        <w:rPr>
          <w:lang w:val="en-US"/>
        </w:rPr>
        <w:t>e</w:t>
      </w:r>
      <w:r w:rsidRPr="009E46E5">
        <w:t xml:space="preserve"> </w:t>
      </w:r>
      <w:r>
        <w:t>–</w:t>
      </w:r>
      <w:r>
        <w:rPr>
          <w:lang w:val="en-US"/>
        </w:rPr>
        <w:t>datacenter</w:t>
      </w:r>
      <w:r w:rsidRPr="009E46E5">
        <w:t xml:space="preserve"> </w:t>
      </w:r>
      <w:r>
        <w:rPr>
          <w:lang w:val="en-US"/>
        </w:rPr>
        <w:t> </w:t>
      </w:r>
      <w:r>
        <w:t xml:space="preserve">μέσω του Υπουργείου </w:t>
      </w:r>
      <w:r>
        <w:rPr>
          <w:b/>
          <w:bCs/>
          <w:u w:val="single"/>
        </w:rPr>
        <w:t>δεν</w:t>
      </w:r>
      <w:r>
        <w:t xml:space="preserve"> υποστηρίζει τοποθετήσεις /βελτιώσεις ειδικής αγωγής, για το λόγο αυτό οι εκπαιδευτικοί Ειδικής Αγωγής θα καταθέσουν την δήλωση προτιμήσεων τους στο Γραφείο 429 ή θα την αποστείλουν ηλεκτρονικά στο </w:t>
      </w:r>
      <w:hyperlink r:id="rId4" w:history="1">
        <w:r>
          <w:rPr>
            <w:rStyle w:val="-"/>
            <w:lang w:val="en-US"/>
          </w:rPr>
          <w:t>dipdram</w:t>
        </w:r>
        <w:r>
          <w:rPr>
            <w:rStyle w:val="-"/>
          </w:rPr>
          <w:t>@</w:t>
        </w:r>
        <w:r>
          <w:rPr>
            <w:rStyle w:val="-"/>
            <w:lang w:val="en-US"/>
          </w:rPr>
          <w:t>sch</w:t>
        </w:r>
        <w:r>
          <w:rPr>
            <w:rStyle w:val="-"/>
          </w:rPr>
          <w:t>.</w:t>
        </w:r>
        <w:proofErr w:type="spellStart"/>
        <w:r>
          <w:rPr>
            <w:rStyle w:val="-"/>
            <w:lang w:val="en-US"/>
          </w:rPr>
          <w:t>gr</w:t>
        </w:r>
        <w:proofErr w:type="spellEnd"/>
      </w:hyperlink>
      <w:r>
        <w:t>  από 04-05-2022 μέχρι 13/05/2022</w:t>
      </w:r>
    </w:p>
    <w:p w:rsidR="009E46E5" w:rsidRDefault="009E46E5" w:rsidP="009E46E5">
      <w:r>
        <w:t> ΓΡΑΦΕΙΟ 429</w:t>
      </w:r>
    </w:p>
    <w:p w:rsidR="009E46E5" w:rsidRDefault="009E46E5" w:rsidP="009E46E5">
      <w:r>
        <w:t xml:space="preserve">ΤΗΛ. 2521062429 </w:t>
      </w:r>
    </w:p>
    <w:p w:rsidR="007C5CB9" w:rsidRDefault="007C5CB9"/>
    <w:sectPr w:rsidR="007C5CB9" w:rsidSect="007C5CB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9E46E5"/>
    <w:rsid w:val="007C5CB9"/>
    <w:rsid w:val="009E46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6E5"/>
    <w:pPr>
      <w:spacing w:after="0" w:line="240" w:lineRule="auto"/>
    </w:pPr>
    <w:rPr>
      <w:rFonts w:ascii="Calibri" w:hAnsi="Calibri" w:cs="Times New Roman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9E46E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240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ipdram@sch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326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pe-dramas3</dc:creator>
  <cp:lastModifiedBy>pe-dramas3</cp:lastModifiedBy>
  <cp:revision>1</cp:revision>
  <dcterms:created xsi:type="dcterms:W3CDTF">2022-05-03T11:15:00Z</dcterms:created>
  <dcterms:modified xsi:type="dcterms:W3CDTF">2022-05-03T11:16:00Z</dcterms:modified>
</cp:coreProperties>
</file>